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A79E6" w14:textId="72C3C19C" w:rsidR="00877F8D" w:rsidRDefault="00877F8D" w:rsidP="00C178DC">
      <w:pPr>
        <w:spacing w:after="0"/>
        <w:jc w:val="both"/>
        <w:rPr>
          <w:b/>
          <w:bCs/>
        </w:rPr>
      </w:pPr>
      <w:r w:rsidRPr="00877F8D">
        <w:rPr>
          <w:b/>
          <w:bCs/>
        </w:rPr>
        <w:t>PPSR</w:t>
      </w:r>
      <w:r w:rsidR="00071D72">
        <w:rPr>
          <w:b/>
          <w:bCs/>
        </w:rPr>
        <w:t xml:space="preserve"> Personal Properties Security Register</w:t>
      </w:r>
    </w:p>
    <w:p w14:paraId="33C99553" w14:textId="6A6BF6F6" w:rsidR="00877F8D" w:rsidRDefault="00877F8D" w:rsidP="00C178DC">
      <w:pPr>
        <w:spacing w:after="0"/>
        <w:jc w:val="both"/>
        <w:rPr>
          <w:b/>
          <w:bCs/>
        </w:rPr>
      </w:pPr>
      <w:r>
        <w:rPr>
          <w:b/>
          <w:bCs/>
        </w:rPr>
        <w:t>Go to ppsr.govt.nz</w:t>
      </w:r>
    </w:p>
    <w:p w14:paraId="624746C6" w14:textId="06BC5CB2" w:rsidR="00C178DC" w:rsidRPr="00071D72" w:rsidRDefault="00C178DC" w:rsidP="00C178DC">
      <w:pPr>
        <w:spacing w:after="0"/>
        <w:jc w:val="both"/>
      </w:pPr>
      <w:r w:rsidRPr="00071D72">
        <w:t>You will need to log in first with real me, or create a login, don’t worry too much about this step, can do this as the debtor name</w:t>
      </w:r>
    </w:p>
    <w:p w14:paraId="7F029E77" w14:textId="77777777" w:rsidR="00071D72" w:rsidRDefault="00071D72" w:rsidP="00C178DC">
      <w:pPr>
        <w:spacing w:after="0"/>
        <w:jc w:val="both"/>
        <w:rPr>
          <w:b/>
          <w:bCs/>
        </w:rPr>
      </w:pPr>
    </w:p>
    <w:p w14:paraId="10F6966B" w14:textId="29C78264" w:rsidR="00071D72" w:rsidRDefault="00071D72" w:rsidP="00C178DC">
      <w:pPr>
        <w:spacing w:after="0"/>
        <w:jc w:val="both"/>
        <w:rPr>
          <w:b/>
          <w:bCs/>
        </w:rPr>
      </w:pPr>
      <w:r>
        <w:rPr>
          <w:b/>
          <w:bCs/>
        </w:rPr>
        <w:t>Step ONE is to secure all your property</w:t>
      </w:r>
    </w:p>
    <w:p w14:paraId="42801478" w14:textId="77777777" w:rsidR="00E2091F" w:rsidRDefault="00E2091F" w:rsidP="00C178DC">
      <w:pPr>
        <w:spacing w:after="0"/>
        <w:jc w:val="both"/>
        <w:rPr>
          <w:b/>
          <w:bCs/>
        </w:rPr>
      </w:pPr>
    </w:p>
    <w:p w14:paraId="0AD9C431" w14:textId="4D6DB23B" w:rsidR="00C178DC" w:rsidRDefault="00C178DC" w:rsidP="00C178DC">
      <w:pPr>
        <w:spacing w:after="0"/>
        <w:jc w:val="both"/>
      </w:pPr>
      <w:r w:rsidRPr="00C178DC">
        <w:t>On the screen you will see</w:t>
      </w:r>
      <w:r w:rsidR="00E2091F">
        <w:t xml:space="preserve"> the following headings.</w:t>
      </w:r>
    </w:p>
    <w:p w14:paraId="3DCF74DD" w14:textId="097F9049" w:rsidR="00E2091F" w:rsidRDefault="00E2091F" w:rsidP="00C178DC">
      <w:pPr>
        <w:spacing w:after="0"/>
        <w:jc w:val="both"/>
      </w:pPr>
      <w:r>
        <w:rPr>
          <w:noProof/>
        </w:rPr>
        <w:drawing>
          <wp:inline distT="0" distB="0" distL="0" distR="0" wp14:anchorId="7DCEEBE6" wp14:editId="1489D16D">
            <wp:extent cx="6390640" cy="1021080"/>
            <wp:effectExtent l="0" t="0" r="0" b="7620"/>
            <wp:docPr id="13180471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047113" name="Picture 1318047113"/>
                    <pic:cNvPicPr/>
                  </pic:nvPicPr>
                  <pic:blipFill rotWithShape="1">
                    <a:blip r:embed="rId4">
                      <a:extLst>
                        <a:ext uri="{28A0092B-C50C-407E-A947-70E740481C1C}">
                          <a14:useLocalDpi xmlns:a14="http://schemas.microsoft.com/office/drawing/2010/main" val="0"/>
                        </a:ext>
                      </a:extLst>
                    </a:blip>
                    <a:srcRect b="13919"/>
                    <a:stretch/>
                  </pic:blipFill>
                  <pic:spPr bwMode="auto">
                    <a:xfrm>
                      <a:off x="0" y="0"/>
                      <a:ext cx="6390640" cy="1021080"/>
                    </a:xfrm>
                    <a:prstGeom prst="rect">
                      <a:avLst/>
                    </a:prstGeom>
                    <a:ln>
                      <a:noFill/>
                    </a:ln>
                    <a:extLst>
                      <a:ext uri="{53640926-AAD7-44D8-BBD7-CCE9431645EC}">
                        <a14:shadowObscured xmlns:a14="http://schemas.microsoft.com/office/drawing/2010/main"/>
                      </a:ext>
                    </a:extLst>
                  </pic:spPr>
                </pic:pic>
              </a:graphicData>
            </a:graphic>
          </wp:inline>
        </w:drawing>
      </w:r>
    </w:p>
    <w:p w14:paraId="62E98296" w14:textId="061CF86D" w:rsidR="00E2091F" w:rsidRDefault="00E2091F" w:rsidP="00C178DC">
      <w:pPr>
        <w:spacing w:after="0"/>
        <w:jc w:val="both"/>
      </w:pPr>
      <w:r>
        <w:t>Click on manage my portfolio, then click under Secured Party Groups - Create</w:t>
      </w:r>
    </w:p>
    <w:p w14:paraId="3135E29C" w14:textId="60F6F84B" w:rsidR="00E2091F" w:rsidRDefault="00E2091F" w:rsidP="00C178DC">
      <w:pPr>
        <w:spacing w:after="0"/>
        <w:jc w:val="both"/>
      </w:pPr>
      <w:r>
        <w:rPr>
          <w:noProof/>
        </w:rPr>
        <w:drawing>
          <wp:inline distT="0" distB="0" distL="0" distR="0" wp14:anchorId="7DA04FC0" wp14:editId="40766442">
            <wp:extent cx="5210174" cy="1821180"/>
            <wp:effectExtent l="0" t="0" r="0" b="7620"/>
            <wp:docPr id="15481531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153197" name="Picture 1548153197"/>
                    <pic:cNvPicPr/>
                  </pic:nvPicPr>
                  <pic:blipFill rotWithShape="1">
                    <a:blip r:embed="rId5">
                      <a:extLst>
                        <a:ext uri="{28A0092B-C50C-407E-A947-70E740481C1C}">
                          <a14:useLocalDpi xmlns:a14="http://schemas.microsoft.com/office/drawing/2010/main" val="0"/>
                        </a:ext>
                      </a:extLst>
                    </a:blip>
                    <a:srcRect b="6732"/>
                    <a:stretch/>
                  </pic:blipFill>
                  <pic:spPr bwMode="auto">
                    <a:xfrm>
                      <a:off x="0" y="0"/>
                      <a:ext cx="5210902" cy="1821435"/>
                    </a:xfrm>
                    <a:prstGeom prst="rect">
                      <a:avLst/>
                    </a:prstGeom>
                    <a:ln>
                      <a:noFill/>
                    </a:ln>
                    <a:extLst>
                      <a:ext uri="{53640926-AAD7-44D8-BBD7-CCE9431645EC}">
                        <a14:shadowObscured xmlns:a14="http://schemas.microsoft.com/office/drawing/2010/main"/>
                      </a:ext>
                    </a:extLst>
                  </pic:spPr>
                </pic:pic>
              </a:graphicData>
            </a:graphic>
          </wp:inline>
        </w:drawing>
      </w:r>
    </w:p>
    <w:p w14:paraId="72E22626" w14:textId="77777777" w:rsidR="00E2091F" w:rsidRDefault="00E2091F" w:rsidP="00C178DC">
      <w:pPr>
        <w:spacing w:after="0"/>
        <w:jc w:val="both"/>
      </w:pPr>
    </w:p>
    <w:p w14:paraId="38BF770C" w14:textId="06E8A303" w:rsidR="00E2091F" w:rsidRDefault="00E2091F" w:rsidP="00C178DC">
      <w:pPr>
        <w:spacing w:after="0"/>
        <w:jc w:val="both"/>
      </w:pPr>
      <w:r>
        <w:t>On next screen tick both boxes, then click next step</w:t>
      </w:r>
    </w:p>
    <w:p w14:paraId="7B7C9718" w14:textId="7E93C7CF" w:rsidR="00E2091F" w:rsidRDefault="00E2091F" w:rsidP="00C178DC">
      <w:pPr>
        <w:spacing w:after="0"/>
        <w:jc w:val="both"/>
      </w:pPr>
      <w:r>
        <w:rPr>
          <w:noProof/>
        </w:rPr>
        <w:drawing>
          <wp:inline distT="0" distB="0" distL="0" distR="0" wp14:anchorId="06653FC5" wp14:editId="34496F74">
            <wp:extent cx="6390640" cy="1852295"/>
            <wp:effectExtent l="0" t="0" r="0" b="0"/>
            <wp:docPr id="20251938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193866" name="Picture 2025193866"/>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90640" cy="1852295"/>
                    </a:xfrm>
                    <a:prstGeom prst="rect">
                      <a:avLst/>
                    </a:prstGeom>
                  </pic:spPr>
                </pic:pic>
              </a:graphicData>
            </a:graphic>
          </wp:inline>
        </w:drawing>
      </w:r>
    </w:p>
    <w:p w14:paraId="2E721F7E" w14:textId="429FB06D" w:rsidR="00E2091F" w:rsidRDefault="00E2091F" w:rsidP="00C178DC">
      <w:pPr>
        <w:spacing w:after="0"/>
        <w:jc w:val="both"/>
      </w:pPr>
      <w:r>
        <w:t>Click add Secured party, then click on person</w:t>
      </w:r>
    </w:p>
    <w:p w14:paraId="2C761E11" w14:textId="32E47E38" w:rsidR="00E2091F" w:rsidRDefault="00E2091F" w:rsidP="00C178DC">
      <w:pPr>
        <w:spacing w:after="0"/>
        <w:jc w:val="both"/>
      </w:pPr>
      <w:r>
        <w:rPr>
          <w:noProof/>
        </w:rPr>
        <w:drawing>
          <wp:inline distT="0" distB="0" distL="0" distR="0" wp14:anchorId="02CAFA99" wp14:editId="139D7685">
            <wp:extent cx="5791200" cy="1916206"/>
            <wp:effectExtent l="0" t="0" r="0" b="8255"/>
            <wp:docPr id="461816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81647" name="Picture 46181647"/>
                    <pic:cNvPicPr/>
                  </pic:nvPicPr>
                  <pic:blipFill>
                    <a:blip r:embed="rId7">
                      <a:extLst>
                        <a:ext uri="{28A0092B-C50C-407E-A947-70E740481C1C}">
                          <a14:useLocalDpi xmlns:a14="http://schemas.microsoft.com/office/drawing/2010/main" val="0"/>
                        </a:ext>
                      </a:extLst>
                    </a:blip>
                    <a:stretch>
                      <a:fillRect/>
                    </a:stretch>
                  </pic:blipFill>
                  <pic:spPr>
                    <a:xfrm>
                      <a:off x="0" y="0"/>
                      <a:ext cx="5801698" cy="1919680"/>
                    </a:xfrm>
                    <a:prstGeom prst="rect">
                      <a:avLst/>
                    </a:prstGeom>
                  </pic:spPr>
                </pic:pic>
              </a:graphicData>
            </a:graphic>
          </wp:inline>
        </w:drawing>
      </w:r>
    </w:p>
    <w:p w14:paraId="4C5C505F" w14:textId="437B61FC" w:rsidR="00E2091F" w:rsidRDefault="00E2091F" w:rsidP="00C178DC">
      <w:pPr>
        <w:spacing w:after="0"/>
        <w:jc w:val="both"/>
      </w:pPr>
      <w:r>
        <w:rPr>
          <w:noProof/>
        </w:rPr>
        <w:lastRenderedPageBreak/>
        <w:drawing>
          <wp:inline distT="0" distB="0" distL="0" distR="0" wp14:anchorId="6F6AD630" wp14:editId="68CE0BFE">
            <wp:extent cx="6390640" cy="3511550"/>
            <wp:effectExtent l="0" t="0" r="0" b="0"/>
            <wp:docPr id="2533488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348815" name="Picture 253348815"/>
                    <pic:cNvPicPr/>
                  </pic:nvPicPr>
                  <pic:blipFill>
                    <a:blip r:embed="rId8">
                      <a:extLst>
                        <a:ext uri="{28A0092B-C50C-407E-A947-70E740481C1C}">
                          <a14:useLocalDpi xmlns:a14="http://schemas.microsoft.com/office/drawing/2010/main" val="0"/>
                        </a:ext>
                      </a:extLst>
                    </a:blip>
                    <a:stretch>
                      <a:fillRect/>
                    </a:stretch>
                  </pic:blipFill>
                  <pic:spPr>
                    <a:xfrm>
                      <a:off x="0" y="0"/>
                      <a:ext cx="6390640" cy="3511550"/>
                    </a:xfrm>
                    <a:prstGeom prst="rect">
                      <a:avLst/>
                    </a:prstGeom>
                  </pic:spPr>
                </pic:pic>
              </a:graphicData>
            </a:graphic>
          </wp:inline>
        </w:drawing>
      </w:r>
    </w:p>
    <w:p w14:paraId="38F247FC" w14:textId="77777777" w:rsidR="00E2091F" w:rsidRPr="00C178DC" w:rsidRDefault="00E2091F" w:rsidP="00C178DC">
      <w:pPr>
        <w:spacing w:after="0"/>
        <w:jc w:val="both"/>
      </w:pPr>
    </w:p>
    <w:p w14:paraId="14DBCF7C" w14:textId="73BE2767" w:rsidR="00877F8D" w:rsidRDefault="00E2091F" w:rsidP="00C178DC">
      <w:pPr>
        <w:spacing w:after="0"/>
        <w:jc w:val="both"/>
      </w:pPr>
      <w:r>
        <w:t>Fill out your details</w:t>
      </w:r>
    </w:p>
    <w:p w14:paraId="09583418" w14:textId="0DF37263" w:rsidR="00E2091F" w:rsidRDefault="00E2091F" w:rsidP="00C178DC">
      <w:pPr>
        <w:spacing w:after="0"/>
        <w:jc w:val="both"/>
      </w:pPr>
      <w:r>
        <w:t>For last name put …</w:t>
      </w:r>
      <w:r w:rsidR="00641DDF">
        <w:t xml:space="preserve"> (the living do not require a surname/last name)</w:t>
      </w:r>
    </w:p>
    <w:p w14:paraId="1E3D8963" w14:textId="719BCC2C" w:rsidR="00E2091F" w:rsidRDefault="00E2091F" w:rsidP="00C178DC">
      <w:pPr>
        <w:spacing w:after="0"/>
        <w:jc w:val="both"/>
      </w:pPr>
      <w:r>
        <w:rPr>
          <w:noProof/>
        </w:rPr>
        <w:drawing>
          <wp:inline distT="0" distB="0" distL="0" distR="0" wp14:anchorId="00F4A6A1" wp14:editId="5332E0B7">
            <wp:extent cx="6390640" cy="1444625"/>
            <wp:effectExtent l="0" t="0" r="0" b="3175"/>
            <wp:docPr id="55572418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724187" name="Picture 555724187"/>
                    <pic:cNvPicPr/>
                  </pic:nvPicPr>
                  <pic:blipFill>
                    <a:blip r:embed="rId9">
                      <a:extLst>
                        <a:ext uri="{28A0092B-C50C-407E-A947-70E740481C1C}">
                          <a14:useLocalDpi xmlns:a14="http://schemas.microsoft.com/office/drawing/2010/main" val="0"/>
                        </a:ext>
                      </a:extLst>
                    </a:blip>
                    <a:stretch>
                      <a:fillRect/>
                    </a:stretch>
                  </pic:blipFill>
                  <pic:spPr>
                    <a:xfrm>
                      <a:off x="0" y="0"/>
                      <a:ext cx="6390640" cy="1444625"/>
                    </a:xfrm>
                    <a:prstGeom prst="rect">
                      <a:avLst/>
                    </a:prstGeom>
                  </pic:spPr>
                </pic:pic>
              </a:graphicData>
            </a:graphic>
          </wp:inline>
        </w:drawing>
      </w:r>
    </w:p>
    <w:p w14:paraId="4B43DF5F" w14:textId="34EE883E" w:rsidR="00641DDF" w:rsidRDefault="00641DDF" w:rsidP="00C178DC">
      <w:pPr>
        <w:spacing w:after="0"/>
        <w:jc w:val="both"/>
      </w:pPr>
      <w:r>
        <w:t>Click next, takes to page for what notifications you would like to receive by email</w:t>
      </w:r>
    </w:p>
    <w:p w14:paraId="592C6BA0" w14:textId="5B5F89ED" w:rsidR="00641DDF" w:rsidRDefault="00641DDF" w:rsidP="00C178DC">
      <w:pPr>
        <w:spacing w:after="0"/>
        <w:jc w:val="both"/>
      </w:pPr>
      <w:r>
        <w:t>Tick all the boxes if you want notifications for all (recommendation)</w:t>
      </w:r>
    </w:p>
    <w:p w14:paraId="29AF00B8" w14:textId="6428DF8F" w:rsidR="00641DDF" w:rsidRDefault="00641DDF" w:rsidP="00C178DC">
      <w:pPr>
        <w:spacing w:after="0"/>
        <w:jc w:val="both"/>
      </w:pPr>
      <w:r>
        <w:rPr>
          <w:noProof/>
        </w:rPr>
        <w:drawing>
          <wp:inline distT="0" distB="0" distL="0" distR="0" wp14:anchorId="0F1551D6" wp14:editId="4AAB9A40">
            <wp:extent cx="6390640" cy="1513205"/>
            <wp:effectExtent l="0" t="0" r="0" b="0"/>
            <wp:docPr id="18032610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261012" name="Picture 180326101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90640" cy="1513205"/>
                    </a:xfrm>
                    <a:prstGeom prst="rect">
                      <a:avLst/>
                    </a:prstGeom>
                  </pic:spPr>
                </pic:pic>
              </a:graphicData>
            </a:graphic>
          </wp:inline>
        </w:drawing>
      </w:r>
    </w:p>
    <w:p w14:paraId="2BD71B38" w14:textId="2F1A3C3A" w:rsidR="00641DDF" w:rsidRDefault="00641DDF" w:rsidP="00C178DC">
      <w:pPr>
        <w:spacing w:after="0"/>
        <w:jc w:val="both"/>
      </w:pPr>
      <w:r>
        <w:t>Click next, takes to review screen, check all details are correct, then click Register</w:t>
      </w:r>
    </w:p>
    <w:p w14:paraId="3ED7A32F" w14:textId="369F1DDD" w:rsidR="00641DDF" w:rsidRDefault="00641DDF" w:rsidP="00C178DC">
      <w:pPr>
        <w:spacing w:after="0"/>
        <w:jc w:val="both"/>
      </w:pPr>
      <w:r w:rsidRPr="00641DDF">
        <w:rPr>
          <w:noProof/>
        </w:rPr>
        <w:drawing>
          <wp:inline distT="0" distB="0" distL="0" distR="0" wp14:anchorId="11497BA8" wp14:editId="17D2EB76">
            <wp:extent cx="6390640" cy="639445"/>
            <wp:effectExtent l="0" t="0" r="0" b="8255"/>
            <wp:docPr id="6739651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965102" name=""/>
                    <pic:cNvPicPr/>
                  </pic:nvPicPr>
                  <pic:blipFill>
                    <a:blip r:embed="rId11"/>
                    <a:stretch>
                      <a:fillRect/>
                    </a:stretch>
                  </pic:blipFill>
                  <pic:spPr>
                    <a:xfrm>
                      <a:off x="0" y="0"/>
                      <a:ext cx="6390640" cy="639445"/>
                    </a:xfrm>
                    <a:prstGeom prst="rect">
                      <a:avLst/>
                    </a:prstGeom>
                  </pic:spPr>
                </pic:pic>
              </a:graphicData>
            </a:graphic>
          </wp:inline>
        </w:drawing>
      </w:r>
    </w:p>
    <w:p w14:paraId="40FAF112" w14:textId="65941783" w:rsidR="00877F8D" w:rsidRDefault="00877F8D" w:rsidP="00C178DC">
      <w:pPr>
        <w:spacing w:after="0"/>
        <w:jc w:val="both"/>
      </w:pPr>
    </w:p>
    <w:p w14:paraId="28ACBEC9" w14:textId="7A8556E0" w:rsidR="00877F8D" w:rsidRDefault="00877F8D" w:rsidP="00C178DC">
      <w:pPr>
        <w:spacing w:after="0"/>
      </w:pPr>
      <w:r>
        <w:t>You</w:t>
      </w:r>
      <w:r w:rsidR="00641DDF">
        <w:t xml:space="preserve"> </w:t>
      </w:r>
      <w:r>
        <w:t>are</w:t>
      </w:r>
      <w:r>
        <w:tab/>
        <w:t>now</w:t>
      </w:r>
      <w:r w:rsidR="00641DDF">
        <w:t xml:space="preserve"> </w:t>
      </w:r>
      <w:r>
        <w:t>set</w:t>
      </w:r>
      <w:r>
        <w:tab/>
      </w:r>
      <w:r w:rsidR="00641DDF">
        <w:t xml:space="preserve"> </w:t>
      </w:r>
      <w:r>
        <w:t>up</w:t>
      </w:r>
      <w:r w:rsidR="00641DDF">
        <w:t xml:space="preserve"> </w:t>
      </w:r>
      <w:r>
        <w:t>to</w:t>
      </w:r>
      <w:r w:rsidR="00641DDF">
        <w:t xml:space="preserve"> </w:t>
      </w:r>
      <w:r>
        <w:t>register</w:t>
      </w:r>
      <w:r w:rsidR="00641DDF">
        <w:t xml:space="preserve"> </w:t>
      </w:r>
      <w:r>
        <w:t>financing</w:t>
      </w:r>
      <w:r>
        <w:tab/>
        <w:t>statements.</w:t>
      </w:r>
    </w:p>
    <w:p w14:paraId="2F3E4F7C" w14:textId="77777777" w:rsidR="00641DDF" w:rsidRDefault="00641DDF" w:rsidP="00C178DC">
      <w:pPr>
        <w:spacing w:after="0"/>
      </w:pPr>
    </w:p>
    <w:p w14:paraId="6AC18A57" w14:textId="77777777" w:rsidR="00641DDF" w:rsidRDefault="00641DDF" w:rsidP="00C178DC">
      <w:pPr>
        <w:spacing w:after="0"/>
        <w:rPr>
          <w:b/>
          <w:bCs/>
        </w:rPr>
      </w:pPr>
    </w:p>
    <w:p w14:paraId="7A4A6754" w14:textId="77777777" w:rsidR="00641DDF" w:rsidRDefault="00641DDF" w:rsidP="00C178DC">
      <w:pPr>
        <w:spacing w:after="0"/>
        <w:rPr>
          <w:b/>
          <w:bCs/>
        </w:rPr>
      </w:pPr>
    </w:p>
    <w:p w14:paraId="083F836C" w14:textId="77777777" w:rsidR="00641DDF" w:rsidRDefault="00641DDF" w:rsidP="00C178DC">
      <w:pPr>
        <w:spacing w:after="0"/>
        <w:rPr>
          <w:b/>
          <w:bCs/>
        </w:rPr>
      </w:pPr>
    </w:p>
    <w:p w14:paraId="5B03130D" w14:textId="77777777" w:rsidR="00641DDF" w:rsidRDefault="00641DDF" w:rsidP="00C178DC">
      <w:pPr>
        <w:spacing w:after="0"/>
        <w:rPr>
          <w:b/>
          <w:bCs/>
        </w:rPr>
      </w:pPr>
    </w:p>
    <w:p w14:paraId="24C325F7" w14:textId="07A188A0" w:rsidR="00641DDF" w:rsidRDefault="00641DDF" w:rsidP="00C178DC">
      <w:pPr>
        <w:spacing w:after="0"/>
        <w:rPr>
          <w:b/>
          <w:bCs/>
        </w:rPr>
      </w:pPr>
      <w:r w:rsidRPr="00641DDF">
        <w:rPr>
          <w:b/>
          <w:bCs/>
        </w:rPr>
        <w:lastRenderedPageBreak/>
        <w:t xml:space="preserve">How to Register </w:t>
      </w:r>
      <w:r>
        <w:rPr>
          <w:b/>
          <w:bCs/>
        </w:rPr>
        <w:t>F</w:t>
      </w:r>
      <w:r w:rsidRPr="00641DDF">
        <w:rPr>
          <w:b/>
          <w:bCs/>
        </w:rPr>
        <w:t xml:space="preserve">inance </w:t>
      </w:r>
      <w:r>
        <w:rPr>
          <w:b/>
          <w:bCs/>
        </w:rPr>
        <w:t>S</w:t>
      </w:r>
      <w:r w:rsidRPr="00641DDF">
        <w:rPr>
          <w:b/>
          <w:bCs/>
        </w:rPr>
        <w:t>tatement</w:t>
      </w:r>
    </w:p>
    <w:p w14:paraId="0CBF2482" w14:textId="6C505DF9" w:rsidR="00641DDF" w:rsidRDefault="00641DDF" w:rsidP="00C178DC">
      <w:pPr>
        <w:spacing w:after="0"/>
      </w:pPr>
      <w:r w:rsidRPr="00641DDF">
        <w:t>Log on to ppsr.govt.nz</w:t>
      </w:r>
    </w:p>
    <w:p w14:paraId="32802EA6" w14:textId="5C71F776" w:rsidR="00641DDF" w:rsidRDefault="00641DDF" w:rsidP="00C178DC">
      <w:pPr>
        <w:spacing w:after="0"/>
      </w:pPr>
      <w:r>
        <w:t>On main dashboard screen you will see tab heading</w:t>
      </w:r>
      <w:r w:rsidR="00A542A7">
        <w:t xml:space="preserve"> My Portfolio and under this heading you will see your secured party group, click on the ID number of your secured party group </w:t>
      </w:r>
    </w:p>
    <w:p w14:paraId="5238AB04" w14:textId="6A22DDE3" w:rsidR="00A542A7" w:rsidRDefault="00A542A7" w:rsidP="00C178DC">
      <w:pPr>
        <w:spacing w:after="0"/>
      </w:pPr>
      <w:r>
        <w:rPr>
          <w:noProof/>
        </w:rPr>
        <w:drawing>
          <wp:inline distT="0" distB="0" distL="0" distR="0" wp14:anchorId="56A73BE8" wp14:editId="366A17E3">
            <wp:extent cx="6390640" cy="808990"/>
            <wp:effectExtent l="0" t="0" r="0" b="0"/>
            <wp:docPr id="15995807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580710" name="Picture 1599580710"/>
                    <pic:cNvPicPr/>
                  </pic:nvPicPr>
                  <pic:blipFill>
                    <a:blip r:embed="rId12">
                      <a:extLst>
                        <a:ext uri="{28A0092B-C50C-407E-A947-70E740481C1C}">
                          <a14:useLocalDpi xmlns:a14="http://schemas.microsoft.com/office/drawing/2010/main" val="0"/>
                        </a:ext>
                      </a:extLst>
                    </a:blip>
                    <a:stretch>
                      <a:fillRect/>
                    </a:stretch>
                  </pic:blipFill>
                  <pic:spPr>
                    <a:xfrm>
                      <a:off x="0" y="0"/>
                      <a:ext cx="6390640" cy="808990"/>
                    </a:xfrm>
                    <a:prstGeom prst="rect">
                      <a:avLst/>
                    </a:prstGeom>
                  </pic:spPr>
                </pic:pic>
              </a:graphicData>
            </a:graphic>
          </wp:inline>
        </w:drawing>
      </w:r>
    </w:p>
    <w:p w14:paraId="15570A03" w14:textId="77777777" w:rsidR="00814309" w:rsidRDefault="00814309" w:rsidP="00814309">
      <w:pPr>
        <w:spacing w:after="0"/>
      </w:pPr>
    </w:p>
    <w:p w14:paraId="4434D270" w14:textId="3979EBC7" w:rsidR="00814309" w:rsidRDefault="00814309" w:rsidP="00814309">
      <w:pPr>
        <w:spacing w:after="0"/>
        <w:rPr>
          <w:b/>
          <w:bCs/>
        </w:rPr>
      </w:pPr>
      <w:r>
        <w:t xml:space="preserve">Then you will click on </w:t>
      </w:r>
      <w:r w:rsidRPr="00A542A7">
        <w:rPr>
          <w:b/>
          <w:bCs/>
        </w:rPr>
        <w:t>create finance statement</w:t>
      </w:r>
    </w:p>
    <w:p w14:paraId="3FB79772" w14:textId="308A6F85" w:rsidR="00A542A7" w:rsidRDefault="00A542A7" w:rsidP="00C178DC">
      <w:pPr>
        <w:spacing w:after="0"/>
      </w:pPr>
      <w:r>
        <w:rPr>
          <w:noProof/>
        </w:rPr>
        <w:drawing>
          <wp:inline distT="0" distB="0" distL="0" distR="0" wp14:anchorId="6C609B38" wp14:editId="36C04FCD">
            <wp:extent cx="2438400" cy="2846530"/>
            <wp:effectExtent l="0" t="0" r="0" b="0"/>
            <wp:docPr id="135913057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47512" cy="2857167"/>
                    </a:xfrm>
                    <a:prstGeom prst="rect">
                      <a:avLst/>
                    </a:prstGeom>
                    <a:noFill/>
                  </pic:spPr>
                </pic:pic>
              </a:graphicData>
            </a:graphic>
          </wp:inline>
        </w:drawing>
      </w:r>
    </w:p>
    <w:p w14:paraId="441CAF87" w14:textId="1B89ED77" w:rsidR="00A542A7" w:rsidRDefault="00A542A7" w:rsidP="00C178DC">
      <w:pPr>
        <w:spacing w:after="0"/>
      </w:pPr>
      <w:r>
        <w:rPr>
          <w:noProof/>
        </w:rPr>
        <w:drawing>
          <wp:inline distT="0" distB="0" distL="0" distR="0" wp14:anchorId="25A78872" wp14:editId="57A0B0CD">
            <wp:extent cx="5615940" cy="2015381"/>
            <wp:effectExtent l="0" t="0" r="3810" b="4445"/>
            <wp:docPr id="151842432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46592" cy="2026381"/>
                    </a:xfrm>
                    <a:prstGeom prst="rect">
                      <a:avLst/>
                    </a:prstGeom>
                    <a:noFill/>
                  </pic:spPr>
                </pic:pic>
              </a:graphicData>
            </a:graphic>
          </wp:inline>
        </w:drawing>
      </w:r>
    </w:p>
    <w:p w14:paraId="57A3B93F" w14:textId="1D10D769" w:rsidR="00A542A7" w:rsidRDefault="00A542A7" w:rsidP="00C178DC">
      <w:pPr>
        <w:spacing w:after="0"/>
      </w:pPr>
      <w:r>
        <w:t xml:space="preserve">Then click </w:t>
      </w:r>
      <w:r w:rsidR="00814309">
        <w:t>next step for</w:t>
      </w:r>
      <w:r>
        <w:t xml:space="preserve"> debtor details</w:t>
      </w:r>
    </w:p>
    <w:p w14:paraId="169AE3FD" w14:textId="3AB2B345" w:rsidR="00814309" w:rsidRDefault="00814309" w:rsidP="00C178DC">
      <w:pPr>
        <w:spacing w:after="0"/>
      </w:pPr>
      <w:r>
        <w:t>You need to choose person for individual and organisation for corporation.</w:t>
      </w:r>
    </w:p>
    <w:p w14:paraId="7293CF15" w14:textId="540D4524" w:rsidR="00814309" w:rsidRDefault="00814309" w:rsidP="00C178DC">
      <w:pPr>
        <w:spacing w:after="0"/>
      </w:pPr>
      <w:r w:rsidRPr="00814309">
        <w:drawing>
          <wp:inline distT="0" distB="0" distL="0" distR="0" wp14:anchorId="1C224E92" wp14:editId="49C9FF8E">
            <wp:extent cx="4030980" cy="1307133"/>
            <wp:effectExtent l="0" t="0" r="7620" b="7620"/>
            <wp:docPr id="9000643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064319" name=""/>
                    <pic:cNvPicPr/>
                  </pic:nvPicPr>
                  <pic:blipFill>
                    <a:blip r:embed="rId15"/>
                    <a:stretch>
                      <a:fillRect/>
                    </a:stretch>
                  </pic:blipFill>
                  <pic:spPr>
                    <a:xfrm>
                      <a:off x="0" y="0"/>
                      <a:ext cx="4044543" cy="1311531"/>
                    </a:xfrm>
                    <a:prstGeom prst="rect">
                      <a:avLst/>
                    </a:prstGeom>
                  </pic:spPr>
                </pic:pic>
              </a:graphicData>
            </a:graphic>
          </wp:inline>
        </w:drawing>
      </w:r>
    </w:p>
    <w:p w14:paraId="585C769F" w14:textId="77777777" w:rsidR="00814309" w:rsidRDefault="00814309" w:rsidP="00C178DC">
      <w:pPr>
        <w:spacing w:after="0"/>
      </w:pPr>
    </w:p>
    <w:p w14:paraId="16FDE311" w14:textId="2AE3C76D" w:rsidR="00814309" w:rsidRDefault="00814309" w:rsidP="00C178DC">
      <w:pPr>
        <w:spacing w:after="0"/>
      </w:pPr>
      <w:r>
        <w:t>Doing a Commercial Lien Against a Corporation</w:t>
      </w:r>
    </w:p>
    <w:p w14:paraId="5E46412A" w14:textId="32A3D296" w:rsidR="00814309" w:rsidRDefault="00814309" w:rsidP="00C178DC">
      <w:pPr>
        <w:spacing w:after="0"/>
      </w:pPr>
      <w:r>
        <w:t>You will choose organisation if doing a lien against a corporation</w:t>
      </w:r>
    </w:p>
    <w:p w14:paraId="4A64BEA5" w14:textId="6D748147" w:rsidR="00814309" w:rsidRDefault="000E2206" w:rsidP="00C178DC">
      <w:pPr>
        <w:spacing w:after="0"/>
      </w:pPr>
      <w:r>
        <w:t xml:space="preserve">Here </w:t>
      </w:r>
      <w:r w:rsidR="00814309">
        <w:t xml:space="preserve">the box should be ticked for organisation look-up and </w:t>
      </w:r>
      <w:r>
        <w:t xml:space="preserve">you will </w:t>
      </w:r>
      <w:r w:rsidR="00814309">
        <w:t>enter the name of the corporation and</w:t>
      </w:r>
      <w:r>
        <w:t xml:space="preserve"> as you enter the company name the details should come </w:t>
      </w:r>
      <w:r w:rsidR="00814309">
        <w:t>up as below example, if not can manually enter the company name.</w:t>
      </w:r>
    </w:p>
    <w:p w14:paraId="27989136" w14:textId="77777777" w:rsidR="00C450FC" w:rsidRDefault="00814309" w:rsidP="00C178DC">
      <w:pPr>
        <w:spacing w:after="0"/>
      </w:pPr>
      <w:r w:rsidRPr="00814309">
        <w:lastRenderedPageBreak/>
        <w:drawing>
          <wp:inline distT="0" distB="0" distL="0" distR="0" wp14:anchorId="6CCCF14C" wp14:editId="0D51E414">
            <wp:extent cx="6325483" cy="1781424"/>
            <wp:effectExtent l="0" t="0" r="0" b="9525"/>
            <wp:docPr id="14306701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670129" name=""/>
                    <pic:cNvPicPr/>
                  </pic:nvPicPr>
                  <pic:blipFill>
                    <a:blip r:embed="rId16"/>
                    <a:stretch>
                      <a:fillRect/>
                    </a:stretch>
                  </pic:blipFill>
                  <pic:spPr>
                    <a:xfrm>
                      <a:off x="0" y="0"/>
                      <a:ext cx="6325483" cy="1781424"/>
                    </a:xfrm>
                    <a:prstGeom prst="rect">
                      <a:avLst/>
                    </a:prstGeom>
                  </pic:spPr>
                </pic:pic>
              </a:graphicData>
            </a:graphic>
          </wp:inline>
        </w:drawing>
      </w:r>
    </w:p>
    <w:p w14:paraId="763CE156" w14:textId="77777777" w:rsidR="00C450FC" w:rsidRDefault="00C450FC" w:rsidP="00C178DC">
      <w:pPr>
        <w:spacing w:after="0"/>
      </w:pPr>
    </w:p>
    <w:p w14:paraId="50E100E1" w14:textId="23079DC9" w:rsidR="00A542A7" w:rsidRDefault="00814309" w:rsidP="00C178DC">
      <w:pPr>
        <w:spacing w:after="0"/>
      </w:pPr>
      <w:r>
        <w:t>You then proceed to add the service physical address, phone number and email address.</w:t>
      </w:r>
    </w:p>
    <w:p w14:paraId="5E3BCF9D" w14:textId="0D280215" w:rsidR="00814309" w:rsidRDefault="00814309" w:rsidP="00C178DC">
      <w:pPr>
        <w:spacing w:after="0"/>
      </w:pPr>
      <w:r>
        <w:t xml:space="preserve">Below these </w:t>
      </w:r>
      <w:r w:rsidR="00C450FC">
        <w:t>you need to choose only one- either the name of the job title, safer to choose chief executive officer in case the man/woman in the role changes as this lien is in place for 5 years</w:t>
      </w:r>
    </w:p>
    <w:p w14:paraId="71DEEA0F" w14:textId="77777777" w:rsidR="00C450FC" w:rsidRDefault="00C450FC" w:rsidP="00C178DC">
      <w:pPr>
        <w:spacing w:after="0"/>
      </w:pPr>
    </w:p>
    <w:p w14:paraId="387E185F" w14:textId="0A1F16E4" w:rsidR="00C450FC" w:rsidRDefault="00C450FC" w:rsidP="00C178DC">
      <w:pPr>
        <w:spacing w:after="0"/>
      </w:pPr>
      <w:r w:rsidRPr="00C450FC">
        <w:drawing>
          <wp:inline distT="0" distB="0" distL="0" distR="0" wp14:anchorId="65BDD569" wp14:editId="022E25D4">
            <wp:extent cx="6390640" cy="2568575"/>
            <wp:effectExtent l="0" t="0" r="0" b="3175"/>
            <wp:docPr id="7277382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738210" name=""/>
                    <pic:cNvPicPr/>
                  </pic:nvPicPr>
                  <pic:blipFill>
                    <a:blip r:embed="rId17"/>
                    <a:stretch>
                      <a:fillRect/>
                    </a:stretch>
                  </pic:blipFill>
                  <pic:spPr>
                    <a:xfrm>
                      <a:off x="0" y="0"/>
                      <a:ext cx="6390640" cy="2568575"/>
                    </a:xfrm>
                    <a:prstGeom prst="rect">
                      <a:avLst/>
                    </a:prstGeom>
                  </pic:spPr>
                </pic:pic>
              </a:graphicData>
            </a:graphic>
          </wp:inline>
        </w:drawing>
      </w:r>
    </w:p>
    <w:p w14:paraId="0ECBCC5B" w14:textId="77777777" w:rsidR="00C450FC" w:rsidRDefault="00C450FC" w:rsidP="00C178DC">
      <w:pPr>
        <w:spacing w:after="0"/>
      </w:pPr>
    </w:p>
    <w:p w14:paraId="442C554F" w14:textId="242080F8" w:rsidR="00814309" w:rsidRDefault="00EF07F3" w:rsidP="00C178DC">
      <w:pPr>
        <w:spacing w:after="0"/>
      </w:pPr>
      <w:r>
        <w:t>Tick above on copy organisation contact details and it will copy them into next section, click save, then next to go to add collateral details.</w:t>
      </w:r>
    </w:p>
    <w:p w14:paraId="4143027E" w14:textId="77777777" w:rsidR="00EF07F3" w:rsidRDefault="00EF07F3" w:rsidP="00C178DC">
      <w:pPr>
        <w:spacing w:after="0"/>
      </w:pPr>
    </w:p>
    <w:p w14:paraId="5FC036FD" w14:textId="35976D1E" w:rsidR="00EF07F3" w:rsidRDefault="00EF07F3" w:rsidP="00C178DC">
      <w:pPr>
        <w:spacing w:after="0"/>
      </w:pPr>
      <w:r w:rsidRPr="00EF07F3">
        <w:drawing>
          <wp:inline distT="0" distB="0" distL="0" distR="0" wp14:anchorId="0D41ECB8" wp14:editId="352319FF">
            <wp:extent cx="5077534" cy="1343212"/>
            <wp:effectExtent l="0" t="0" r="8890" b="9525"/>
            <wp:docPr id="1691961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961799" name=""/>
                    <pic:cNvPicPr/>
                  </pic:nvPicPr>
                  <pic:blipFill>
                    <a:blip r:embed="rId18"/>
                    <a:stretch>
                      <a:fillRect/>
                    </a:stretch>
                  </pic:blipFill>
                  <pic:spPr>
                    <a:xfrm>
                      <a:off x="0" y="0"/>
                      <a:ext cx="5077534" cy="1343212"/>
                    </a:xfrm>
                    <a:prstGeom prst="rect">
                      <a:avLst/>
                    </a:prstGeom>
                  </pic:spPr>
                </pic:pic>
              </a:graphicData>
            </a:graphic>
          </wp:inline>
        </w:drawing>
      </w:r>
    </w:p>
    <w:p w14:paraId="789DA20B" w14:textId="77777777" w:rsidR="00EF07F3" w:rsidRDefault="00EF07F3" w:rsidP="00C178DC">
      <w:pPr>
        <w:spacing w:after="0"/>
      </w:pPr>
    </w:p>
    <w:p w14:paraId="0BD6B3F8" w14:textId="77777777" w:rsidR="00EF07F3" w:rsidRDefault="00EF07F3" w:rsidP="00C178DC">
      <w:pPr>
        <w:spacing w:after="0"/>
      </w:pPr>
      <w:r>
        <w:t xml:space="preserve">Click add collateral. </w:t>
      </w:r>
    </w:p>
    <w:p w14:paraId="40422FA2" w14:textId="525E6F0A" w:rsidR="00EF07F3" w:rsidRDefault="00EF07F3" w:rsidP="00C178DC">
      <w:pPr>
        <w:spacing w:after="0"/>
      </w:pPr>
      <w:r>
        <w:t>The box below is what opens up and you want to have something in every section.</w:t>
      </w:r>
    </w:p>
    <w:p w14:paraId="5B209EB4" w14:textId="176E4349" w:rsidR="00EF07F3" w:rsidRDefault="00EF07F3" w:rsidP="00C178DC">
      <w:pPr>
        <w:spacing w:after="0"/>
      </w:pPr>
      <w:r w:rsidRPr="00EF07F3">
        <w:rPr>
          <w:b/>
          <w:bCs/>
        </w:rPr>
        <w:t>Goods:</w:t>
      </w:r>
      <w:r>
        <w:t xml:space="preserve"> You will not be able to add anything under motor vehicles or aircraft </w:t>
      </w:r>
      <w:r>
        <w:t xml:space="preserve">unless you know </w:t>
      </w:r>
      <w:r>
        <w:t>make and model etc, would need to give specific description of livestock and crops. Can add anything under  Goods other.</w:t>
      </w:r>
    </w:p>
    <w:p w14:paraId="69324F21" w14:textId="7C775E0B" w:rsidR="006F34F2" w:rsidRDefault="00EF07F3" w:rsidP="006F34F2">
      <w:pPr>
        <w:spacing w:after="0"/>
      </w:pPr>
      <w:r>
        <w:t>To save time can copy and place this information under each of Goods, Money, Chattel Paper, Documents of Title, Intangibles, Investment Securities</w:t>
      </w:r>
      <w:r w:rsidR="006F34F2">
        <w:t>.</w:t>
      </w:r>
    </w:p>
    <w:p w14:paraId="14630B90" w14:textId="60ECEE1B" w:rsidR="006F34F2" w:rsidRDefault="006F34F2" w:rsidP="006F34F2">
      <w:pPr>
        <w:spacing w:after="0"/>
      </w:pPr>
      <w:r>
        <w:t>Write something in this section like this:</w:t>
      </w:r>
    </w:p>
    <w:p w14:paraId="15DC4CDD" w14:textId="77777777" w:rsidR="006F34F2" w:rsidRDefault="006F34F2" w:rsidP="006F34F2">
      <w:pPr>
        <w:spacing w:after="0"/>
      </w:pPr>
    </w:p>
    <w:p w14:paraId="401BADC4" w14:textId="3F90ECF9" w:rsidR="00EF07F3" w:rsidRDefault="006F34F2" w:rsidP="006F34F2">
      <w:pPr>
        <w:spacing w:after="0"/>
      </w:pPr>
      <w:bookmarkStart w:id="0" w:name="_Hlk183095582"/>
      <w:r>
        <w:t>I, Jan</w:t>
      </w:r>
      <w:r>
        <w:t xml:space="preserve">e of the House of Bloggs have placed a commercial lien on …………………………… Corporation for the amount of ……………………………………………………………. As the Secured Party Creditor where this debt will continue to accrue ten percent interest until this debt is settled in full, </w:t>
      </w:r>
      <w:bookmarkEnd w:id="0"/>
      <w:r>
        <w:t xml:space="preserve">with the lawful right to add further charges of harm if harm </w:t>
      </w:r>
      <w:r>
        <w:lastRenderedPageBreak/>
        <w:t xml:space="preserve">continues and do full takeover and remove any employee who acts in a manner to cause harm </w:t>
      </w:r>
      <w:r>
        <w:t>to the people, the land, air, water, animals or plants or harm of any</w:t>
      </w:r>
      <w:r>
        <w:t xml:space="preserve"> </w:t>
      </w:r>
      <w:r>
        <w:t>form.</w:t>
      </w:r>
      <w:r>
        <w:t xml:space="preserve"> The lien is taken over </w:t>
      </w:r>
      <w:r>
        <w:t>employment contracts and related documentation, all financial and operational records,</w:t>
      </w:r>
      <w:r>
        <w:t xml:space="preserve"> </w:t>
      </w:r>
      <w:r>
        <w:t>Intangibles, Negotiable Instruments, Investment Securities, All Present and After Acquired Property,</w:t>
      </w:r>
      <w:r>
        <w:t xml:space="preserve"> </w:t>
      </w:r>
      <w:r>
        <w:t>Documents of Title, Chattel Paper, Money, precious metals and any owned Goods to the same value</w:t>
      </w:r>
      <w:r>
        <w:t xml:space="preserve"> </w:t>
      </w:r>
      <w:r>
        <w:t>until paid out in full with the right to add ten percent penalty interest per week until this debt is settled</w:t>
      </w:r>
      <w:r>
        <w:t xml:space="preserve"> </w:t>
      </w:r>
      <w:r>
        <w:t>in full</w:t>
      </w:r>
      <w:r>
        <w:t xml:space="preserve">. </w:t>
      </w:r>
      <w:r>
        <w:t xml:space="preserve"> </w:t>
      </w:r>
    </w:p>
    <w:p w14:paraId="78781D17" w14:textId="20AC3586" w:rsidR="00EF07F3" w:rsidRDefault="00EF07F3" w:rsidP="00C178DC">
      <w:pPr>
        <w:spacing w:after="0"/>
      </w:pPr>
      <w:r w:rsidRPr="00EF07F3">
        <w:drawing>
          <wp:inline distT="0" distB="0" distL="0" distR="0" wp14:anchorId="098E28EE" wp14:editId="01F616BF">
            <wp:extent cx="3375277" cy="3260090"/>
            <wp:effectExtent l="0" t="0" r="0" b="0"/>
            <wp:docPr id="14717362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736239" name=""/>
                    <pic:cNvPicPr/>
                  </pic:nvPicPr>
                  <pic:blipFill rotWithShape="1">
                    <a:blip r:embed="rId19"/>
                    <a:srcRect l="16417"/>
                    <a:stretch/>
                  </pic:blipFill>
                  <pic:spPr bwMode="auto">
                    <a:xfrm>
                      <a:off x="0" y="0"/>
                      <a:ext cx="3382468" cy="3267036"/>
                    </a:xfrm>
                    <a:prstGeom prst="rect">
                      <a:avLst/>
                    </a:prstGeom>
                    <a:ln>
                      <a:noFill/>
                    </a:ln>
                    <a:extLst>
                      <a:ext uri="{53640926-AAD7-44D8-BBD7-CCE9431645EC}">
                        <a14:shadowObscured xmlns:a14="http://schemas.microsoft.com/office/drawing/2010/main"/>
                      </a:ext>
                    </a:extLst>
                  </pic:spPr>
                </pic:pic>
              </a:graphicData>
            </a:graphic>
          </wp:inline>
        </w:drawing>
      </w:r>
    </w:p>
    <w:p w14:paraId="2FD7B2AA" w14:textId="77777777" w:rsidR="006F34F2" w:rsidRDefault="006F34F2" w:rsidP="00C178DC">
      <w:pPr>
        <w:spacing w:after="0"/>
      </w:pPr>
    </w:p>
    <w:p w14:paraId="43A57995" w14:textId="6B174DD8" w:rsidR="006F34F2" w:rsidRDefault="006F34F2" w:rsidP="00C178DC">
      <w:pPr>
        <w:spacing w:after="0"/>
      </w:pPr>
      <w:r>
        <w:t xml:space="preserve">Under all Present and After Acquired personal property you can add information regarding any property you find that they own. </w:t>
      </w:r>
    </w:p>
    <w:p w14:paraId="72193A78" w14:textId="77777777" w:rsidR="006F34F2" w:rsidRDefault="006F34F2" w:rsidP="00C178DC">
      <w:pPr>
        <w:spacing w:after="0"/>
      </w:pPr>
    </w:p>
    <w:p w14:paraId="76AECEBD" w14:textId="77777777" w:rsidR="006F34F2" w:rsidRPr="006F34F2" w:rsidRDefault="006F34F2" w:rsidP="006F34F2">
      <w:pPr>
        <w:spacing w:after="0"/>
        <w:rPr>
          <w:b/>
          <w:bCs/>
        </w:rPr>
      </w:pPr>
      <w:r w:rsidRPr="006F34F2">
        <w:rPr>
          <w:b/>
          <w:bCs/>
        </w:rPr>
        <w:t>All Present and After Acquired Personal Property</w:t>
      </w:r>
    </w:p>
    <w:p w14:paraId="2E6B8EBE" w14:textId="3877BC6E" w:rsidR="006F34F2" w:rsidRDefault="00496C51" w:rsidP="006F34F2">
      <w:pPr>
        <w:spacing w:after="0"/>
      </w:pPr>
      <w:r w:rsidRPr="00496C51">
        <w:t xml:space="preserve">I, Jane of the House of Bloggs have placed a </w:t>
      </w:r>
      <w:r>
        <w:t xml:space="preserve">forced </w:t>
      </w:r>
      <w:r w:rsidRPr="00496C51">
        <w:t>commercial lien on …………………………… Corporation for the amount of ……………………………………………………………. As the Secured Party Creditor where this debt will continue to accrue ten percent interest until this debt is settled in full</w:t>
      </w:r>
      <w:r>
        <w:t xml:space="preserve"> with lien</w:t>
      </w:r>
      <w:r w:rsidR="006F34F2">
        <w:t xml:space="preserve"> taken over </w:t>
      </w:r>
      <w:r w:rsidR="006F34F2">
        <w:t>All present and after acquired property of Bay of Plenty Regional Council including the following number</w:t>
      </w:r>
      <w:r w:rsidR="006F34F2">
        <w:t xml:space="preserve"> </w:t>
      </w:r>
      <w:r w:rsidR="006F34F2">
        <w:t>of properties showing current total of 31 properties where all but not limited to properties listed on</w:t>
      </w:r>
      <w:r w:rsidR="006F34F2">
        <w:t xml:space="preserve"> </w:t>
      </w:r>
      <w:r w:rsidR="006F34F2">
        <w:t>publicnoticesnz.com which include 4410 GALATEA ROAD, GALATEA, MURUPARA, 3079 $450,000 2B</w:t>
      </w:r>
      <w:r w:rsidR="006F34F2">
        <w:t xml:space="preserve"> </w:t>
      </w:r>
      <w:r w:rsidR="006F34F2">
        <w:t>NGAIO PLACE, EDGECUMBE, 3120 $410,000 22A STATE HIGHWAY 2, WHAKAMARAMA, 3181 $343,000</w:t>
      </w:r>
      <w:r w:rsidR="006F34F2">
        <w:t xml:space="preserve"> </w:t>
      </w:r>
      <w:r w:rsidR="006F34F2">
        <w:t>35 THE STRAND, WHAKATANE, 3120 $290,000 37 THE STRAND, WHAKATANE, 3120 $280,000 44 KEEPA</w:t>
      </w:r>
      <w:r>
        <w:t xml:space="preserve"> </w:t>
      </w:r>
      <w:r w:rsidR="006F34F2">
        <w:t>ROAD, COASTLANDS, WHAKATANE, 3191 $195,000 216 PAROA ROAD, COASTLANDS, WHAKATANE, 3192</w:t>
      </w:r>
      <w:r>
        <w:t xml:space="preserve"> </w:t>
      </w:r>
      <w:r w:rsidR="006F34F2">
        <w:t>$180,000 1067 MATATA ROAD, EDGECUMBE, WHAKATANE, 3193 $127,000 16 ROBINSON AVENUE,</w:t>
      </w:r>
      <w:r>
        <w:t xml:space="preserve"> </w:t>
      </w:r>
      <w:r w:rsidR="006F34F2">
        <w:t>HOLDENS BAY, ROTORUA, 3010 $100,000 51 PUKEMAPU ROAD, OROPI, 3173 $26,000 BELL ROAD,</w:t>
      </w:r>
      <w:r>
        <w:t xml:space="preserve"> </w:t>
      </w:r>
      <w:r w:rsidR="006F34F2">
        <w:t>PAPAMOA BEACH, PAPAMOA, 3187 $20,000 2 AWAITI ROAD SOUTH, MATATA, WHAKATANE, 3193</w:t>
      </w:r>
    </w:p>
    <w:p w14:paraId="0B631072" w14:textId="6F4FDC46" w:rsidR="006F34F2" w:rsidRDefault="006F34F2" w:rsidP="006F34F2">
      <w:pPr>
        <w:spacing w:after="0"/>
      </w:pPr>
      <w:r>
        <w:t>$10,000 55 PATUWAI ROAD, COASTLANDS, WHAKATANE, 3191 $6,000</w:t>
      </w:r>
    </w:p>
    <w:p w14:paraId="485A3063" w14:textId="77777777" w:rsidR="000E2206" w:rsidRDefault="000E2206" w:rsidP="00C178DC">
      <w:pPr>
        <w:spacing w:after="0"/>
      </w:pPr>
    </w:p>
    <w:p w14:paraId="7F793227" w14:textId="08888149" w:rsidR="00D2217D" w:rsidRDefault="00D2217D" w:rsidP="00C178DC">
      <w:pPr>
        <w:spacing w:after="0"/>
        <w:rPr>
          <w:b/>
          <w:bCs/>
        </w:rPr>
      </w:pPr>
      <w:r w:rsidRPr="00D2217D">
        <w:rPr>
          <w:b/>
          <w:bCs/>
        </w:rPr>
        <w:t>Once completed Collateral – save, click next Secured Party Details</w:t>
      </w:r>
    </w:p>
    <w:p w14:paraId="306DD0E7" w14:textId="6C71BBBE" w:rsidR="00D2217D" w:rsidRPr="00D2217D" w:rsidRDefault="00D2217D" w:rsidP="00C178DC">
      <w:pPr>
        <w:spacing w:after="0"/>
      </w:pPr>
      <w:r w:rsidRPr="00D2217D">
        <w:t>Your details will already be here automatically</w:t>
      </w:r>
    </w:p>
    <w:p w14:paraId="4268CB0C" w14:textId="1052E826" w:rsidR="000E2206" w:rsidRDefault="000E2206" w:rsidP="00C178DC">
      <w:pPr>
        <w:spacing w:after="0"/>
      </w:pPr>
      <w:r>
        <w:t>If doing lien against individual you will need DOB, address, phone contact, email often you can find this info on internet, you can do debtor search on PPSR which may give you this information, otherwise can employer a private investigator to obtain this information.</w:t>
      </w:r>
    </w:p>
    <w:p w14:paraId="4AEE5713" w14:textId="1AC85330" w:rsidR="00A542A7" w:rsidRDefault="00A542A7" w:rsidP="00C178DC">
      <w:pPr>
        <w:spacing w:after="0"/>
      </w:pPr>
      <w:r>
        <w:t>Click add debtor and fill out details all in capital letters for name, then DOB, email, phone, address then click next</w:t>
      </w:r>
    </w:p>
    <w:p w14:paraId="401BC7E2" w14:textId="77777777" w:rsidR="006F34F2" w:rsidRDefault="006F34F2" w:rsidP="00C178DC">
      <w:pPr>
        <w:spacing w:after="0"/>
      </w:pPr>
    </w:p>
    <w:p w14:paraId="39785B75" w14:textId="77777777" w:rsidR="006F34F2" w:rsidRDefault="006F34F2" w:rsidP="00C178DC">
      <w:pPr>
        <w:spacing w:after="0"/>
      </w:pPr>
    </w:p>
    <w:p w14:paraId="7F5CFE46" w14:textId="7CA94F30" w:rsidR="00A542A7" w:rsidRDefault="00D2217D" w:rsidP="00C178DC">
      <w:pPr>
        <w:spacing w:after="0"/>
      </w:pPr>
      <w:r w:rsidRPr="00D2217D">
        <w:lastRenderedPageBreak/>
        <w:drawing>
          <wp:inline distT="0" distB="0" distL="0" distR="0" wp14:anchorId="064FD00A" wp14:editId="783572B2">
            <wp:extent cx="2903220" cy="2686562"/>
            <wp:effectExtent l="0" t="0" r="0" b="0"/>
            <wp:docPr id="2103840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84048" name=""/>
                    <pic:cNvPicPr/>
                  </pic:nvPicPr>
                  <pic:blipFill>
                    <a:blip r:embed="rId20"/>
                    <a:stretch>
                      <a:fillRect/>
                    </a:stretch>
                  </pic:blipFill>
                  <pic:spPr>
                    <a:xfrm>
                      <a:off x="0" y="0"/>
                      <a:ext cx="2907506" cy="2690528"/>
                    </a:xfrm>
                    <a:prstGeom prst="rect">
                      <a:avLst/>
                    </a:prstGeom>
                  </pic:spPr>
                </pic:pic>
              </a:graphicData>
            </a:graphic>
          </wp:inline>
        </w:drawing>
      </w:r>
    </w:p>
    <w:p w14:paraId="3FADA680" w14:textId="77777777" w:rsidR="00D2217D" w:rsidRDefault="00D2217D" w:rsidP="00C178DC">
      <w:pPr>
        <w:spacing w:after="0"/>
      </w:pPr>
    </w:p>
    <w:p w14:paraId="4505AB71" w14:textId="5E873C26" w:rsidR="00D2217D" w:rsidRDefault="00D2217D" w:rsidP="00C178DC">
      <w:pPr>
        <w:spacing w:after="0"/>
      </w:pPr>
      <w:r>
        <w:t>Then click Review, check all details are correct</w:t>
      </w:r>
    </w:p>
    <w:p w14:paraId="70765CDD" w14:textId="77777777" w:rsidR="00D2217D" w:rsidRDefault="00D2217D" w:rsidP="00C178DC">
      <w:pPr>
        <w:spacing w:after="0"/>
      </w:pPr>
      <w:r>
        <w:t xml:space="preserve">Then click Register and will take you to payment page, </w:t>
      </w:r>
    </w:p>
    <w:p w14:paraId="046E6D15" w14:textId="211599AB" w:rsidR="00D2217D" w:rsidRDefault="00D2217D" w:rsidP="00C178DC">
      <w:pPr>
        <w:spacing w:after="0"/>
      </w:pPr>
      <w:r>
        <w:t>once payment made will need to click and say COMPLETE TRANSACTION</w:t>
      </w:r>
    </w:p>
    <w:p w14:paraId="3DB60B73" w14:textId="40B48ED8" w:rsidR="00D2217D" w:rsidRDefault="00D2217D" w:rsidP="00C178DC">
      <w:pPr>
        <w:spacing w:after="0"/>
        <w:rPr>
          <w:b/>
          <w:bCs/>
          <w:color w:val="FF0000"/>
          <w:sz w:val="32"/>
          <w:szCs w:val="32"/>
        </w:rPr>
      </w:pPr>
      <w:r w:rsidRPr="00D2217D">
        <w:rPr>
          <w:b/>
          <w:bCs/>
          <w:color w:val="FF0000"/>
          <w:sz w:val="32"/>
          <w:szCs w:val="32"/>
        </w:rPr>
        <w:t>Congratulations you have just completed your first lien</w:t>
      </w:r>
      <w:r>
        <w:rPr>
          <w:b/>
          <w:bCs/>
          <w:color w:val="FF0000"/>
          <w:sz w:val="32"/>
          <w:szCs w:val="32"/>
        </w:rPr>
        <w:t>!</w:t>
      </w:r>
    </w:p>
    <w:p w14:paraId="3C670A45" w14:textId="77D8DFFB" w:rsidR="00D2217D" w:rsidRDefault="00D2217D" w:rsidP="00C178DC">
      <w:pPr>
        <w:spacing w:after="0"/>
        <w:rPr>
          <w:color w:val="0000FF"/>
          <w:sz w:val="32"/>
          <w:szCs w:val="32"/>
        </w:rPr>
      </w:pPr>
      <w:r>
        <w:rPr>
          <w:color w:val="0000FF"/>
          <w:sz w:val="32"/>
          <w:szCs w:val="32"/>
        </w:rPr>
        <w:t>Reminder lien stays in place for 5 years, will need to record the lien renewal date and renew the lien if this corporation is still an issue.</w:t>
      </w:r>
    </w:p>
    <w:p w14:paraId="156C4D97" w14:textId="77777777" w:rsidR="00D2217D" w:rsidRDefault="00D2217D" w:rsidP="00C178DC">
      <w:pPr>
        <w:spacing w:after="0"/>
        <w:rPr>
          <w:color w:val="0000FF"/>
          <w:sz w:val="32"/>
          <w:szCs w:val="32"/>
        </w:rPr>
      </w:pPr>
    </w:p>
    <w:p w14:paraId="0B0A1404" w14:textId="5A88154F" w:rsidR="00D2217D" w:rsidRPr="00D2217D" w:rsidRDefault="00D2217D" w:rsidP="00C178DC">
      <w:pPr>
        <w:spacing w:after="0"/>
        <w:rPr>
          <w:sz w:val="32"/>
          <w:szCs w:val="32"/>
        </w:rPr>
      </w:pPr>
      <w:r w:rsidRPr="00D2217D">
        <w:rPr>
          <w:b/>
          <w:bCs/>
          <w:sz w:val="32"/>
          <w:szCs w:val="32"/>
        </w:rPr>
        <w:t>Doing a lien against an individual</w:t>
      </w:r>
      <w:r w:rsidRPr="00D2217D">
        <w:rPr>
          <w:sz w:val="32"/>
          <w:szCs w:val="32"/>
        </w:rPr>
        <w:t xml:space="preserve"> is similar</w:t>
      </w:r>
      <w:r>
        <w:rPr>
          <w:sz w:val="32"/>
          <w:szCs w:val="32"/>
        </w:rPr>
        <w:t>, but need to know DOB, then follow all the same steps as a corporation</w:t>
      </w:r>
    </w:p>
    <w:p w14:paraId="1876B858" w14:textId="77777777" w:rsidR="00D2217D" w:rsidRDefault="00D2217D" w:rsidP="00C178DC">
      <w:pPr>
        <w:spacing w:after="0"/>
      </w:pPr>
    </w:p>
    <w:p w14:paraId="1618CE61" w14:textId="3C8AEC38" w:rsidR="00A542A7" w:rsidRDefault="00A542A7" w:rsidP="00A542A7">
      <w:r>
        <w:rPr>
          <w:noProof/>
        </w:rPr>
        <w:drawing>
          <wp:inline distT="0" distB="0" distL="0" distR="0" wp14:anchorId="34FB3F43" wp14:editId="4ADB3EE2">
            <wp:extent cx="4477483" cy="1950878"/>
            <wp:effectExtent l="0" t="0" r="0" b="0"/>
            <wp:docPr id="120374994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83329" cy="1953425"/>
                    </a:xfrm>
                    <a:prstGeom prst="rect">
                      <a:avLst/>
                    </a:prstGeom>
                    <a:noFill/>
                  </pic:spPr>
                </pic:pic>
              </a:graphicData>
            </a:graphic>
          </wp:inline>
        </w:drawing>
      </w:r>
    </w:p>
    <w:p w14:paraId="3E87250B" w14:textId="58A9EF54" w:rsidR="00A542A7" w:rsidRDefault="00A542A7" w:rsidP="00A542A7">
      <w:r>
        <w:t>Click add collateral</w:t>
      </w:r>
    </w:p>
    <w:p w14:paraId="211F25F8" w14:textId="61292C50" w:rsidR="00A542A7" w:rsidRDefault="00A542A7" w:rsidP="00A542A7">
      <w:r w:rsidRPr="00A542A7">
        <w:rPr>
          <w:noProof/>
        </w:rPr>
        <w:drawing>
          <wp:inline distT="0" distB="0" distL="0" distR="0" wp14:anchorId="0395D381" wp14:editId="705A9DB5">
            <wp:extent cx="5128260" cy="1421686"/>
            <wp:effectExtent l="0" t="0" r="0" b="7620"/>
            <wp:docPr id="17145162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516252" name=""/>
                    <pic:cNvPicPr/>
                  </pic:nvPicPr>
                  <pic:blipFill>
                    <a:blip r:embed="rId22"/>
                    <a:stretch>
                      <a:fillRect/>
                    </a:stretch>
                  </pic:blipFill>
                  <pic:spPr>
                    <a:xfrm>
                      <a:off x="0" y="0"/>
                      <a:ext cx="5142543" cy="1425646"/>
                    </a:xfrm>
                    <a:prstGeom prst="rect">
                      <a:avLst/>
                    </a:prstGeom>
                  </pic:spPr>
                </pic:pic>
              </a:graphicData>
            </a:graphic>
          </wp:inline>
        </w:drawing>
      </w:r>
    </w:p>
    <w:sectPr w:rsidR="00A542A7" w:rsidSect="00C178DC">
      <w:pgSz w:w="11906" w:h="16838"/>
      <w:pgMar w:top="851" w:right="849"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F8D"/>
    <w:rsid w:val="00071D72"/>
    <w:rsid w:val="000E2206"/>
    <w:rsid w:val="0015617F"/>
    <w:rsid w:val="00496C51"/>
    <w:rsid w:val="005A2AE6"/>
    <w:rsid w:val="00641DDF"/>
    <w:rsid w:val="006F34F2"/>
    <w:rsid w:val="00814309"/>
    <w:rsid w:val="00877F8D"/>
    <w:rsid w:val="00A542A7"/>
    <w:rsid w:val="00C178DC"/>
    <w:rsid w:val="00C42AF4"/>
    <w:rsid w:val="00C450FC"/>
    <w:rsid w:val="00CB3B54"/>
    <w:rsid w:val="00D2217D"/>
    <w:rsid w:val="00D33D06"/>
    <w:rsid w:val="00E2091F"/>
    <w:rsid w:val="00EF07F3"/>
    <w:rsid w:val="00FF616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DA8A8"/>
  <w15:chartTrackingRefBased/>
  <w15:docId w15:val="{20FCCA45-3E23-4448-A096-B33C15AF8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1D72"/>
    <w:pPr>
      <w:spacing w:after="0" w:line="240" w:lineRule="auto"/>
    </w:pPr>
    <w:rPr>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fontTable" Target="fontTable.xml"/><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6</Pages>
  <Words>870</Words>
  <Characters>4960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Rich</dc:creator>
  <cp:keywords/>
  <dc:description/>
  <cp:lastModifiedBy>Janine Rich</cp:lastModifiedBy>
  <cp:revision>4</cp:revision>
  <dcterms:created xsi:type="dcterms:W3CDTF">2024-11-20T21:43:00Z</dcterms:created>
  <dcterms:modified xsi:type="dcterms:W3CDTF">2024-11-21T02:41:00Z</dcterms:modified>
</cp:coreProperties>
</file>